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C1" w:rsidRPr="008F09C1" w:rsidRDefault="008F09C1" w:rsidP="008F09C1">
      <w:pPr>
        <w:rPr>
          <w:sz w:val="8"/>
          <w:szCs w:val="8"/>
        </w:rPr>
      </w:pPr>
      <w:r w:rsidRPr="008F09C1">
        <w:rPr>
          <w:rFonts w:ascii="Calibri" w:hAnsi="Calibri"/>
          <w:noProof/>
          <w:sz w:val="8"/>
          <w:szCs w:val="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E3CF4E1" wp14:editId="138B27CB">
                <wp:simplePos x="0" y="0"/>
                <wp:positionH relativeFrom="column">
                  <wp:posOffset>2190750</wp:posOffset>
                </wp:positionH>
                <wp:positionV relativeFrom="page">
                  <wp:posOffset>435610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48F7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172.5pt,34.3pt" to="172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8Shm5t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 w:rsidRPr="008F09C1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585470"/>
            <wp:effectExtent l="0" t="0" r="0" b="5080"/>
            <wp:wrapThrough wrapText="bothSides">
              <wp:wrapPolygon edited="0">
                <wp:start x="0" y="0"/>
                <wp:lineTo x="0" y="21085"/>
                <wp:lineTo x="21402" y="21085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09C1">
        <w:rPr>
          <w:sz w:val="8"/>
          <w:szCs w:val="8"/>
        </w:rPr>
        <w:tab/>
      </w:r>
    </w:p>
    <w:p w:rsidR="00727692" w:rsidRPr="008F09C1" w:rsidRDefault="008F09C1" w:rsidP="008F09C1">
      <w:pPr>
        <w:rPr>
          <w:b/>
        </w:rPr>
      </w:pPr>
      <w:r>
        <w:rPr>
          <w:b/>
          <w:sz w:val="48"/>
        </w:rPr>
        <w:t xml:space="preserve">   </w:t>
      </w:r>
      <w:r w:rsidR="00727692" w:rsidRPr="008F09C1">
        <w:rPr>
          <w:b/>
          <w:sz w:val="48"/>
        </w:rPr>
        <w:t>Third-Party Input Form</w:t>
      </w:r>
    </w:p>
    <w:p w:rsidR="008F09C1" w:rsidRDefault="008F09C1" w:rsidP="00727692"/>
    <w:p w:rsidR="008F09C1" w:rsidRDefault="008F09C1" w:rsidP="00727692"/>
    <w:p w:rsidR="00727692" w:rsidRDefault="00727692" w:rsidP="008F09C1">
      <w:pPr>
        <w:spacing w:after="120"/>
      </w:pPr>
      <w:r>
        <w:t xml:space="preserve">The purpose of this form is to solicit input about an Office of Administration’s (OA’s) performance from </w:t>
      </w:r>
      <w:proofErr w:type="gramStart"/>
      <w:r>
        <w:t>third-parties</w:t>
      </w:r>
      <w:proofErr w:type="gramEnd"/>
      <w:r>
        <w:t xml:space="preserve"> (including colleagues, customers, and subordinates) to provide a comprehensive perspective. </w:t>
      </w:r>
    </w:p>
    <w:p w:rsidR="00727692" w:rsidRDefault="00727692" w:rsidP="008F09C1">
      <w:pPr>
        <w:spacing w:after="120"/>
      </w:pPr>
      <w:r>
        <w:t xml:space="preserve">Third-party input </w:t>
      </w:r>
      <w:proofErr w:type="gramStart"/>
      <w:r>
        <w:t>cannot be added</w:t>
      </w:r>
      <w:proofErr w:type="gramEnd"/>
      <w:r>
        <w:t xml:space="preserve"> to the OA’s permanent file unless the name of the person providing the input is furnished, or unless the OA waives their right to the names using the appropriate waiver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8F09C1" w:rsidTr="008F09C1">
        <w:trPr>
          <w:trHeight w:val="485"/>
        </w:trPr>
        <w:tc>
          <w:tcPr>
            <w:tcW w:w="3415" w:type="dxa"/>
          </w:tcPr>
          <w:p w:rsidR="008F09C1" w:rsidRDefault="008F09C1" w:rsidP="00727692">
            <w:r w:rsidRPr="00D25BF5">
              <w:rPr>
                <w:b/>
              </w:rPr>
              <w:t>Employee Name:</w:t>
            </w:r>
            <w:r>
              <w:t xml:space="preserve"> </w:t>
            </w:r>
          </w:p>
        </w:tc>
        <w:tc>
          <w:tcPr>
            <w:tcW w:w="7375" w:type="dxa"/>
          </w:tcPr>
          <w:p w:rsidR="008F09C1" w:rsidRDefault="008F09C1" w:rsidP="00727692"/>
        </w:tc>
      </w:tr>
      <w:tr w:rsidR="008F09C1" w:rsidTr="008F09C1">
        <w:trPr>
          <w:trHeight w:val="440"/>
        </w:trPr>
        <w:tc>
          <w:tcPr>
            <w:tcW w:w="3415" w:type="dxa"/>
          </w:tcPr>
          <w:p w:rsidR="008F09C1" w:rsidRDefault="008F09C1" w:rsidP="00727692">
            <w:r w:rsidRPr="00D25BF5">
              <w:rPr>
                <w:b/>
              </w:rPr>
              <w:t>Department:</w:t>
            </w:r>
            <w:r>
              <w:t xml:space="preserve"> </w:t>
            </w:r>
          </w:p>
        </w:tc>
        <w:tc>
          <w:tcPr>
            <w:tcW w:w="7375" w:type="dxa"/>
          </w:tcPr>
          <w:p w:rsidR="008F09C1" w:rsidRDefault="008F09C1" w:rsidP="00727692"/>
        </w:tc>
      </w:tr>
      <w:tr w:rsidR="008F09C1" w:rsidTr="008F09C1">
        <w:trPr>
          <w:trHeight w:val="467"/>
        </w:trPr>
        <w:tc>
          <w:tcPr>
            <w:tcW w:w="3415" w:type="dxa"/>
          </w:tcPr>
          <w:p w:rsidR="008F09C1" w:rsidRDefault="008F09C1" w:rsidP="00727692">
            <w:r w:rsidRPr="00D25BF5">
              <w:rPr>
                <w:b/>
              </w:rPr>
              <w:t>Position Title:</w:t>
            </w:r>
            <w:r>
              <w:t xml:space="preserve"> </w:t>
            </w:r>
          </w:p>
        </w:tc>
        <w:tc>
          <w:tcPr>
            <w:tcW w:w="7375" w:type="dxa"/>
          </w:tcPr>
          <w:p w:rsidR="008F09C1" w:rsidRDefault="008F09C1" w:rsidP="00727692"/>
        </w:tc>
      </w:tr>
      <w:tr w:rsidR="008F09C1" w:rsidTr="008F09C1">
        <w:trPr>
          <w:trHeight w:val="503"/>
        </w:trPr>
        <w:tc>
          <w:tcPr>
            <w:tcW w:w="3415" w:type="dxa"/>
          </w:tcPr>
          <w:p w:rsidR="008F09C1" w:rsidRDefault="008F09C1" w:rsidP="00727692">
            <w:r w:rsidRPr="00D25BF5">
              <w:rPr>
                <w:b/>
              </w:rPr>
              <w:t>Performance Period:</w:t>
            </w:r>
            <w:r>
              <w:t xml:space="preserve"> </w:t>
            </w:r>
          </w:p>
        </w:tc>
        <w:tc>
          <w:tcPr>
            <w:tcW w:w="7375" w:type="dxa"/>
          </w:tcPr>
          <w:p w:rsidR="008F09C1" w:rsidRDefault="008F09C1" w:rsidP="00727692"/>
        </w:tc>
      </w:tr>
      <w:tr w:rsidR="008F09C1" w:rsidTr="008F09C1">
        <w:trPr>
          <w:trHeight w:val="503"/>
        </w:trPr>
        <w:tc>
          <w:tcPr>
            <w:tcW w:w="3415" w:type="dxa"/>
          </w:tcPr>
          <w:p w:rsidR="008F09C1" w:rsidRPr="00D25BF5" w:rsidRDefault="008F09C1" w:rsidP="008F09C1">
            <w:pPr>
              <w:rPr>
                <w:b/>
              </w:rPr>
            </w:pPr>
            <w:r w:rsidRPr="00D25BF5">
              <w:rPr>
                <w:b/>
              </w:rPr>
              <w:t xml:space="preserve">Name of person completing form: </w:t>
            </w:r>
          </w:p>
          <w:p w:rsidR="008F09C1" w:rsidRPr="00D25BF5" w:rsidRDefault="008F09C1" w:rsidP="00727692">
            <w:pPr>
              <w:rPr>
                <w:b/>
              </w:rPr>
            </w:pPr>
          </w:p>
        </w:tc>
        <w:tc>
          <w:tcPr>
            <w:tcW w:w="7375" w:type="dxa"/>
          </w:tcPr>
          <w:p w:rsidR="008F09C1" w:rsidRDefault="008F09C1" w:rsidP="00727692"/>
        </w:tc>
      </w:tr>
    </w:tbl>
    <w:p w:rsidR="00727692" w:rsidRDefault="00727692" w:rsidP="00727692"/>
    <w:p w:rsidR="00727692" w:rsidRPr="00D25BF5" w:rsidRDefault="00727692" w:rsidP="00727692">
      <w:pPr>
        <w:rPr>
          <w:b/>
        </w:rPr>
      </w:pPr>
      <w:r w:rsidRPr="00D25BF5">
        <w:rPr>
          <w:b/>
        </w:rPr>
        <w:t>1. What is your</w:t>
      </w:r>
      <w:r>
        <w:rPr>
          <w:b/>
        </w:rPr>
        <w:t xml:space="preserve"> working relationship with this e</w:t>
      </w:r>
      <w:r w:rsidRPr="00D25BF5">
        <w:rPr>
          <w:b/>
        </w:rPr>
        <w:t xml:space="preserve">mployee? </w:t>
      </w:r>
    </w:p>
    <w:p w:rsidR="00727692" w:rsidRDefault="00727692" w:rsidP="00727692"/>
    <w:p w:rsidR="008F09C1" w:rsidRDefault="008F09C1" w:rsidP="00727692">
      <w:pPr>
        <w:sectPr w:rsidR="008F09C1" w:rsidSect="008F09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92" w:rsidRDefault="00727692" w:rsidP="00727692">
      <w:r>
        <w:t>___ I work in the same unit</w:t>
      </w:r>
    </w:p>
    <w:p w:rsidR="00727692" w:rsidRDefault="00727692" w:rsidP="00727692"/>
    <w:p w:rsidR="00727692" w:rsidRDefault="00727692" w:rsidP="00727692">
      <w:r>
        <w:t>___ I work in a different unit</w:t>
      </w:r>
    </w:p>
    <w:p w:rsidR="008F09C1" w:rsidRDefault="008F09C1" w:rsidP="00727692">
      <w:pPr>
        <w:sectPr w:rsidR="008F09C1" w:rsidSect="008F09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7692" w:rsidRDefault="00727692" w:rsidP="00727692">
      <w:r>
        <w:t xml:space="preserve">Any additional details or comments about working relationship: </w:t>
      </w:r>
    </w:p>
    <w:p w:rsidR="00727692" w:rsidRDefault="00727692" w:rsidP="00727692"/>
    <w:p w:rsidR="00727692" w:rsidRDefault="00727692" w:rsidP="00727692">
      <w:bookmarkStart w:id="0" w:name="_GoBack"/>
      <w:bookmarkEnd w:id="0"/>
    </w:p>
    <w:p w:rsidR="00727692" w:rsidRDefault="00727692" w:rsidP="00727692"/>
    <w:p w:rsidR="00727692" w:rsidRDefault="00727692" w:rsidP="00727692"/>
    <w:p w:rsidR="00727692" w:rsidRPr="0091695A" w:rsidRDefault="00727692" w:rsidP="00727692">
      <w:pPr>
        <w:rPr>
          <w:b/>
          <w:sz w:val="12"/>
          <w:szCs w:val="12"/>
        </w:rPr>
      </w:pPr>
      <w:r w:rsidRPr="00D25BF5">
        <w:rPr>
          <w:b/>
        </w:rPr>
        <w:t>2. How</w:t>
      </w:r>
      <w:r>
        <w:rPr>
          <w:b/>
        </w:rPr>
        <w:t xml:space="preserve"> long have you worked with the e</w:t>
      </w:r>
      <w:r w:rsidRPr="00D25BF5">
        <w:rPr>
          <w:b/>
        </w:rPr>
        <w:t>mployee?</w:t>
      </w:r>
      <w:r w:rsidR="0091695A">
        <w:rPr>
          <w:b/>
        </w:rPr>
        <w:br/>
      </w:r>
      <w:r w:rsidRPr="0091695A">
        <w:rPr>
          <w:b/>
          <w:sz w:val="12"/>
          <w:szCs w:val="12"/>
        </w:rPr>
        <w:t xml:space="preserve"> </w:t>
      </w:r>
    </w:p>
    <w:p w:rsidR="008F09C1" w:rsidRPr="0091695A" w:rsidRDefault="008F09C1" w:rsidP="008F09C1">
      <w:pPr>
        <w:spacing w:after="120"/>
        <w:rPr>
          <w:sz w:val="12"/>
          <w:szCs w:val="12"/>
        </w:rPr>
        <w:sectPr w:rsidR="008F09C1" w:rsidRPr="0091695A" w:rsidSect="008F09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92" w:rsidRDefault="00727692" w:rsidP="0091695A">
      <w:pPr>
        <w:spacing w:before="120" w:after="120"/>
      </w:pPr>
      <w:r>
        <w:t xml:space="preserve">___ </w:t>
      </w:r>
      <w:proofErr w:type="gramStart"/>
      <w:r>
        <w:t>less</w:t>
      </w:r>
      <w:proofErr w:type="gramEnd"/>
      <w:r>
        <w:t xml:space="preserve"> than 6 months </w:t>
      </w:r>
    </w:p>
    <w:p w:rsidR="00727692" w:rsidRDefault="00727692" w:rsidP="008F09C1">
      <w:pPr>
        <w:spacing w:after="120"/>
      </w:pPr>
      <w:r>
        <w:t>___ 6 months to a year</w:t>
      </w:r>
    </w:p>
    <w:p w:rsidR="00727692" w:rsidRDefault="00727692" w:rsidP="008F09C1">
      <w:pPr>
        <w:spacing w:after="120"/>
      </w:pPr>
      <w:r>
        <w:t>___ 1-2 years</w:t>
      </w:r>
    </w:p>
    <w:p w:rsidR="00727692" w:rsidRDefault="00727692" w:rsidP="008F09C1">
      <w:pPr>
        <w:spacing w:after="240"/>
      </w:pPr>
      <w:r>
        <w:t xml:space="preserve">___ </w:t>
      </w:r>
      <w:proofErr w:type="gramStart"/>
      <w:r>
        <w:t>more</w:t>
      </w:r>
      <w:proofErr w:type="gramEnd"/>
      <w:r>
        <w:t xml:space="preserve"> than 2 years</w:t>
      </w:r>
    </w:p>
    <w:p w:rsidR="008F09C1" w:rsidRDefault="008F09C1" w:rsidP="008F09C1">
      <w:pPr>
        <w:spacing w:after="240"/>
        <w:sectPr w:rsidR="008F09C1" w:rsidSect="008F09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7692" w:rsidRPr="00D25BF5" w:rsidRDefault="00727692" w:rsidP="008F09C1">
      <w:pPr>
        <w:spacing w:before="240"/>
        <w:rPr>
          <w:b/>
        </w:rPr>
      </w:pPr>
      <w:r w:rsidRPr="00D25BF5">
        <w:rPr>
          <w:b/>
        </w:rPr>
        <w:t>3. How frequently do</w:t>
      </w:r>
      <w:r>
        <w:rPr>
          <w:b/>
        </w:rPr>
        <w:t xml:space="preserve"> you interact or work with the e</w:t>
      </w:r>
      <w:r w:rsidRPr="00D25BF5">
        <w:rPr>
          <w:b/>
        </w:rPr>
        <w:t>mployee?</w:t>
      </w:r>
    </w:p>
    <w:p w:rsidR="00727692" w:rsidRPr="0091695A" w:rsidRDefault="00727692" w:rsidP="00727692">
      <w:pPr>
        <w:rPr>
          <w:sz w:val="12"/>
          <w:szCs w:val="12"/>
        </w:rPr>
      </w:pPr>
    </w:p>
    <w:p w:rsidR="008F09C1" w:rsidRPr="0091695A" w:rsidRDefault="008F09C1" w:rsidP="00727692">
      <w:pPr>
        <w:rPr>
          <w:sz w:val="12"/>
          <w:szCs w:val="12"/>
        </w:rPr>
        <w:sectPr w:rsidR="008F09C1" w:rsidRPr="0091695A" w:rsidSect="008F09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92" w:rsidRDefault="00727692" w:rsidP="0091695A">
      <w:pPr>
        <w:spacing w:after="120"/>
      </w:pPr>
      <w:r>
        <w:t xml:space="preserve">___ </w:t>
      </w:r>
      <w:proofErr w:type="gramStart"/>
      <w:r>
        <w:t>daily</w:t>
      </w:r>
      <w:proofErr w:type="gramEnd"/>
      <w:r>
        <w:t xml:space="preserve"> or nearly daily </w:t>
      </w:r>
    </w:p>
    <w:p w:rsidR="00727692" w:rsidRDefault="00727692" w:rsidP="0091695A">
      <w:pPr>
        <w:spacing w:after="120"/>
      </w:pPr>
      <w:r>
        <w:t xml:space="preserve">___ </w:t>
      </w:r>
      <w:proofErr w:type="gramStart"/>
      <w:r>
        <w:t>weekly</w:t>
      </w:r>
      <w:proofErr w:type="gramEnd"/>
      <w:r>
        <w:t xml:space="preserve"> or a few times a month</w:t>
      </w:r>
    </w:p>
    <w:p w:rsidR="00727692" w:rsidRDefault="00727692" w:rsidP="0091695A">
      <w:pPr>
        <w:spacing w:after="120"/>
      </w:pPr>
      <w:r>
        <w:t xml:space="preserve">___ </w:t>
      </w:r>
      <w:proofErr w:type="gramStart"/>
      <w:r>
        <w:t>once</w:t>
      </w:r>
      <w:proofErr w:type="gramEnd"/>
      <w:r>
        <w:t xml:space="preserve"> every month or two</w:t>
      </w:r>
    </w:p>
    <w:p w:rsidR="00727692" w:rsidRDefault="00727692" w:rsidP="0091695A">
      <w:pPr>
        <w:spacing w:after="120"/>
      </w:pPr>
      <w:r>
        <w:t xml:space="preserve">___ </w:t>
      </w:r>
      <w:proofErr w:type="gramStart"/>
      <w:r>
        <w:t>rarely</w:t>
      </w:r>
      <w:proofErr w:type="gramEnd"/>
      <w:r>
        <w:t xml:space="preserve"> (once or twice a year)</w:t>
      </w:r>
    </w:p>
    <w:p w:rsidR="00727692" w:rsidRDefault="00727692" w:rsidP="0091695A">
      <w:pPr>
        <w:spacing w:after="120"/>
      </w:pPr>
      <w:r>
        <w:t xml:space="preserve">___ </w:t>
      </w:r>
      <w:proofErr w:type="gramStart"/>
      <w:r>
        <w:t>other</w:t>
      </w:r>
      <w:proofErr w:type="gramEnd"/>
      <w:r>
        <w:t xml:space="preserve"> (describe): </w:t>
      </w:r>
    </w:p>
    <w:p w:rsidR="008F09C1" w:rsidRDefault="008F09C1" w:rsidP="00727692">
      <w:pPr>
        <w:rPr>
          <w:b/>
        </w:rPr>
        <w:sectPr w:rsidR="008F09C1" w:rsidSect="008F09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br/>
      </w:r>
    </w:p>
    <w:p w:rsidR="00727692" w:rsidRPr="00D25BF5" w:rsidRDefault="00727692" w:rsidP="00727692">
      <w:pPr>
        <w:rPr>
          <w:b/>
        </w:rPr>
      </w:pPr>
      <w:r w:rsidRPr="00D25BF5">
        <w:rPr>
          <w:b/>
        </w:rPr>
        <w:t>4. Describe</w:t>
      </w:r>
      <w:r>
        <w:rPr>
          <w:b/>
        </w:rPr>
        <w:t xml:space="preserve"> your work experience with the e</w:t>
      </w:r>
      <w:r w:rsidRPr="00D25BF5">
        <w:rPr>
          <w:b/>
        </w:rPr>
        <w:t>mployee</w:t>
      </w:r>
    </w:p>
    <w:p w:rsidR="00727692" w:rsidRDefault="00727692" w:rsidP="00727692"/>
    <w:p w:rsidR="008F09C1" w:rsidRDefault="008F09C1" w:rsidP="00727692">
      <w:pPr>
        <w:sectPr w:rsidR="008F09C1" w:rsidSect="008F09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92" w:rsidRDefault="00727692" w:rsidP="0091695A">
      <w:pPr>
        <w:spacing w:after="120"/>
      </w:pPr>
      <w:r>
        <w:t>___ Very positive, exceeds expectations</w:t>
      </w:r>
    </w:p>
    <w:p w:rsidR="00727692" w:rsidRDefault="00727692" w:rsidP="0091695A">
      <w:pPr>
        <w:spacing w:after="120"/>
      </w:pPr>
      <w:r>
        <w:t>___ Mostly positive, meets expectations</w:t>
      </w:r>
    </w:p>
    <w:p w:rsidR="00727692" w:rsidRDefault="00727692" w:rsidP="0091695A">
      <w:pPr>
        <w:spacing w:after="120"/>
      </w:pPr>
      <w:r>
        <w:t>___ Neutral</w:t>
      </w:r>
    </w:p>
    <w:p w:rsidR="00727692" w:rsidRDefault="00727692" w:rsidP="0091695A">
      <w:pPr>
        <w:spacing w:after="120"/>
      </w:pPr>
      <w:r>
        <w:t xml:space="preserve">___ </w:t>
      </w:r>
      <w:proofErr w:type="gramStart"/>
      <w:r>
        <w:t>Somewhat</w:t>
      </w:r>
      <w:proofErr w:type="gramEnd"/>
      <w:r>
        <w:t xml:space="preserve"> negative</w:t>
      </w:r>
    </w:p>
    <w:p w:rsidR="00727692" w:rsidRDefault="00727692" w:rsidP="0091695A">
      <w:pPr>
        <w:spacing w:after="120"/>
      </w:pPr>
      <w:r>
        <w:t xml:space="preserve">___ </w:t>
      </w:r>
      <w:proofErr w:type="gramStart"/>
      <w:r>
        <w:t>Frequently</w:t>
      </w:r>
      <w:proofErr w:type="gramEnd"/>
      <w:r>
        <w:t xml:space="preserve"> negative</w:t>
      </w:r>
    </w:p>
    <w:p w:rsidR="008F09C1" w:rsidRDefault="008F09C1" w:rsidP="0091695A">
      <w:pPr>
        <w:spacing w:after="120"/>
        <w:sectPr w:rsidR="008F09C1" w:rsidSect="008F09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7692" w:rsidRDefault="00727692" w:rsidP="00727692"/>
    <w:p w:rsidR="00727692" w:rsidRDefault="00727692" w:rsidP="00727692">
      <w:r>
        <w:t>Comments:</w:t>
      </w:r>
    </w:p>
    <w:p w:rsidR="00727692" w:rsidRDefault="00727692" w:rsidP="00727692"/>
    <w:p w:rsidR="00727692" w:rsidRDefault="00727692" w:rsidP="00727692"/>
    <w:p w:rsidR="00727692" w:rsidRDefault="00727692" w:rsidP="00727692"/>
    <w:p w:rsidR="0091695A" w:rsidRDefault="0091695A" w:rsidP="00727692"/>
    <w:p w:rsidR="00727692" w:rsidRPr="00D25BF5" w:rsidRDefault="00727692" w:rsidP="00727692">
      <w:pPr>
        <w:rPr>
          <w:b/>
        </w:rPr>
      </w:pPr>
      <w:r w:rsidRPr="00D25BF5">
        <w:rPr>
          <w:b/>
        </w:rPr>
        <w:lastRenderedPageBreak/>
        <w:t>5. Based on your interaction with the employee, please rate the employee’s skills in the following</w:t>
      </w:r>
      <w:r>
        <w:rPr>
          <w:b/>
        </w:rPr>
        <w:t xml:space="preserve"> areas, using the follow scale.  Include details in the </w:t>
      </w:r>
      <w:r w:rsidRPr="00297365">
        <w:rPr>
          <w:b/>
          <w:i/>
        </w:rPr>
        <w:t xml:space="preserve">comments </w:t>
      </w:r>
      <w:r>
        <w:rPr>
          <w:b/>
        </w:rPr>
        <w:t>section to provide context.</w:t>
      </w:r>
    </w:p>
    <w:p w:rsidR="00727692" w:rsidRDefault="00727692" w:rsidP="00727692"/>
    <w:p w:rsidR="00727692" w:rsidRDefault="00727692" w:rsidP="00727692">
      <w:pPr>
        <w:ind w:firstLine="720"/>
      </w:pPr>
      <w:r>
        <w:t>Not</w:t>
      </w:r>
      <w:r>
        <w:tab/>
      </w:r>
      <w:r>
        <w:tab/>
        <w:t>Partially</w:t>
      </w:r>
      <w:r>
        <w:tab/>
        <w:t xml:space="preserve">Moderately </w:t>
      </w:r>
      <w:r>
        <w:tab/>
        <w:t>Mostly</w:t>
      </w:r>
      <w:r>
        <w:tab/>
      </w:r>
      <w:r>
        <w:tab/>
        <w:t xml:space="preserve">Extremely </w:t>
      </w:r>
      <w:r>
        <w:tab/>
        <w:t>Cannot</w:t>
      </w:r>
    </w:p>
    <w:p w:rsidR="00727692" w:rsidRDefault="00727692" w:rsidP="00727692">
      <w:pPr>
        <w:ind w:firstLine="720"/>
      </w:pPr>
      <w:r>
        <w:t>Effective</w:t>
      </w:r>
      <w:r>
        <w:tab/>
      </w:r>
      <w:proofErr w:type="spellStart"/>
      <w:r>
        <w:t>Effective</w:t>
      </w:r>
      <w:proofErr w:type="spellEnd"/>
      <w:r>
        <w:tab/>
      </w:r>
      <w:proofErr w:type="spellStart"/>
      <w:r>
        <w:t>Effective</w:t>
      </w:r>
      <w:proofErr w:type="spellEnd"/>
      <w:r>
        <w:tab/>
      </w:r>
      <w:proofErr w:type="spellStart"/>
      <w:r>
        <w:t>Effective</w:t>
      </w:r>
      <w:proofErr w:type="spellEnd"/>
      <w:r>
        <w:tab/>
      </w:r>
      <w:proofErr w:type="spellStart"/>
      <w:r>
        <w:t>Effective</w:t>
      </w:r>
      <w:proofErr w:type="spellEnd"/>
      <w:r>
        <w:tab/>
        <w:t>Rate</w:t>
      </w:r>
    </w:p>
    <w:p w:rsidR="00727692" w:rsidRDefault="00727692" w:rsidP="0091695A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CR</w:t>
      </w:r>
    </w:p>
    <w:p w:rsidR="00727692" w:rsidRDefault="00727692" w:rsidP="00727692"/>
    <w:p w:rsidR="0091695A" w:rsidRDefault="0091695A" w:rsidP="00727692">
      <w:pPr>
        <w:sectPr w:rsidR="0091695A" w:rsidSect="008F09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92" w:rsidRDefault="00727692" w:rsidP="00727692">
      <w:r>
        <w:t xml:space="preserve">____ </w:t>
      </w:r>
      <w:r>
        <w:tab/>
      </w:r>
      <w:proofErr w:type="gramStart"/>
      <w:r>
        <w:t>a</w:t>
      </w:r>
      <w:proofErr w:type="gramEnd"/>
      <w:r>
        <w:t xml:space="preserve">. Interpersonal Communication 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727692" w:rsidRDefault="00727692" w:rsidP="00727692">
      <w:r>
        <w:t xml:space="preserve">____ </w:t>
      </w:r>
      <w:r>
        <w:tab/>
      </w:r>
      <w:proofErr w:type="gramStart"/>
      <w:r>
        <w:t>b</w:t>
      </w:r>
      <w:proofErr w:type="gramEnd"/>
      <w:r>
        <w:t>. Responsiveness/Timeliness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727692" w:rsidRDefault="00727692" w:rsidP="00727692">
      <w:r>
        <w:t xml:space="preserve">____ </w:t>
      </w:r>
      <w:r>
        <w:tab/>
      </w:r>
      <w:proofErr w:type="gramStart"/>
      <w:r>
        <w:t>c</w:t>
      </w:r>
      <w:proofErr w:type="gramEnd"/>
      <w:r>
        <w:t>. Problem Solving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727692" w:rsidRDefault="00727692" w:rsidP="00727692">
      <w:r>
        <w:t xml:space="preserve">____ </w:t>
      </w:r>
      <w:r>
        <w:tab/>
      </w:r>
      <w:proofErr w:type="gramStart"/>
      <w:r>
        <w:t>d</w:t>
      </w:r>
      <w:proofErr w:type="gramEnd"/>
      <w:r>
        <w:t>. Productivity/Quality of Work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727692" w:rsidRDefault="00727692" w:rsidP="00727692">
      <w:r>
        <w:t xml:space="preserve">____ </w:t>
      </w:r>
      <w:r>
        <w:tab/>
      </w:r>
      <w:proofErr w:type="gramStart"/>
      <w:r>
        <w:t>e</w:t>
      </w:r>
      <w:proofErr w:type="gramEnd"/>
      <w:r>
        <w:t xml:space="preserve">. Collaboration/Teamwork 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727692" w:rsidRDefault="00727692" w:rsidP="00727692">
      <w:r>
        <w:t>____</w:t>
      </w:r>
      <w:r>
        <w:tab/>
      </w:r>
      <w:proofErr w:type="gramStart"/>
      <w:r>
        <w:t>f</w:t>
      </w:r>
      <w:proofErr w:type="gramEnd"/>
      <w:r>
        <w:t>. Respect and Regard for Others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727692" w:rsidRDefault="00727692" w:rsidP="00727692">
      <w:r>
        <w:t xml:space="preserve">____ </w:t>
      </w:r>
      <w:r>
        <w:tab/>
      </w:r>
      <w:proofErr w:type="gramStart"/>
      <w:r>
        <w:t>g</w:t>
      </w:r>
      <w:proofErr w:type="gramEnd"/>
      <w:r>
        <w:t>. Motivation and Initiative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727692" w:rsidRDefault="00727692" w:rsidP="00727692">
      <w:r>
        <w:t xml:space="preserve">____ </w:t>
      </w:r>
      <w:r>
        <w:tab/>
      </w:r>
      <w:proofErr w:type="gramStart"/>
      <w:r>
        <w:t>h</w:t>
      </w:r>
      <w:proofErr w:type="gramEnd"/>
      <w:r>
        <w:t>. Leadership and Supervision (if applicable):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>
      <w:r>
        <w:t xml:space="preserve"> </w:t>
      </w:r>
    </w:p>
    <w:p w:rsidR="00727692" w:rsidRDefault="00727692" w:rsidP="00727692"/>
    <w:p w:rsidR="00727692" w:rsidRDefault="00727692" w:rsidP="00727692">
      <w:r>
        <w:t xml:space="preserve">____ </w:t>
      </w:r>
      <w:r>
        <w:tab/>
      </w:r>
      <w:proofErr w:type="gramStart"/>
      <w:r>
        <w:t>i</w:t>
      </w:r>
      <w:proofErr w:type="gramEnd"/>
      <w:r>
        <w:t>. Judgment</w:t>
      </w:r>
    </w:p>
    <w:p w:rsidR="00727692" w:rsidRDefault="00727692" w:rsidP="00727692">
      <w:r>
        <w:tab/>
      </w:r>
      <w:r>
        <w:tab/>
        <w:t>Comments:</w:t>
      </w:r>
    </w:p>
    <w:p w:rsidR="00727692" w:rsidRDefault="00727692" w:rsidP="00727692"/>
    <w:p w:rsidR="00727692" w:rsidRDefault="00727692" w:rsidP="00727692"/>
    <w:p w:rsidR="0091695A" w:rsidRDefault="00727692" w:rsidP="00727692">
      <w:r>
        <w:t xml:space="preserve">____ </w:t>
      </w:r>
      <w:r>
        <w:tab/>
      </w:r>
      <w:proofErr w:type="gramStart"/>
      <w:r>
        <w:t>j</w:t>
      </w:r>
      <w:proofErr w:type="gramEnd"/>
      <w:r>
        <w:t xml:space="preserve">. Ability to Prioritize and Adapt to Changing </w:t>
      </w:r>
      <w:r w:rsidR="0091695A">
        <w:t xml:space="preserve">   </w:t>
      </w:r>
    </w:p>
    <w:p w:rsidR="00727692" w:rsidRDefault="0091695A" w:rsidP="00727692">
      <w:r>
        <w:t xml:space="preserve">                 </w:t>
      </w:r>
      <w:r w:rsidR="00727692">
        <w:t>Priorities</w:t>
      </w:r>
    </w:p>
    <w:p w:rsidR="00727692" w:rsidRDefault="00727692" w:rsidP="00727692">
      <w:r>
        <w:tab/>
      </w:r>
      <w:r>
        <w:tab/>
        <w:t>Comments:</w:t>
      </w:r>
    </w:p>
    <w:p w:rsidR="0091695A" w:rsidRDefault="0091695A" w:rsidP="00727692">
      <w:pPr>
        <w:sectPr w:rsidR="0091695A" w:rsidSect="009169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7692" w:rsidRPr="004D1443" w:rsidRDefault="00727692" w:rsidP="00727692"/>
    <w:p w:rsidR="00727692" w:rsidRDefault="00727692" w:rsidP="00727692"/>
    <w:p w:rsidR="00727692" w:rsidRPr="00245030" w:rsidRDefault="00727692" w:rsidP="00727692">
      <w:pPr>
        <w:rPr>
          <w:b/>
        </w:rPr>
      </w:pPr>
      <w:proofErr w:type="gramStart"/>
      <w:r w:rsidRPr="004D1443">
        <w:rPr>
          <w:b/>
        </w:rPr>
        <w:t>6. Please</w:t>
      </w:r>
      <w:proofErr w:type="gramEnd"/>
      <w:r w:rsidRPr="004D1443">
        <w:rPr>
          <w:b/>
        </w:rPr>
        <w:t xml:space="preserve"> describe the employee’s strengths</w:t>
      </w:r>
      <w:r>
        <w:rPr>
          <w:b/>
        </w:rPr>
        <w:t xml:space="preserve">. </w:t>
      </w:r>
    </w:p>
    <w:p w:rsidR="00727692" w:rsidRDefault="00727692" w:rsidP="00727692"/>
    <w:p w:rsidR="00727692" w:rsidRDefault="00727692" w:rsidP="00727692"/>
    <w:p w:rsidR="00727692" w:rsidRDefault="00727692" w:rsidP="00727692">
      <w:pPr>
        <w:rPr>
          <w:b/>
        </w:rPr>
      </w:pPr>
    </w:p>
    <w:p w:rsidR="00727692" w:rsidRDefault="00727692" w:rsidP="00727692">
      <w:pPr>
        <w:rPr>
          <w:b/>
        </w:rPr>
      </w:pPr>
    </w:p>
    <w:p w:rsidR="00727692" w:rsidRDefault="00727692" w:rsidP="00727692">
      <w:pPr>
        <w:rPr>
          <w:b/>
        </w:rPr>
      </w:pPr>
    </w:p>
    <w:p w:rsidR="00727692" w:rsidRDefault="00727692" w:rsidP="00727692">
      <w:pPr>
        <w:rPr>
          <w:b/>
        </w:rPr>
      </w:pPr>
    </w:p>
    <w:p w:rsidR="00727692" w:rsidRDefault="00727692" w:rsidP="00727692">
      <w:pPr>
        <w:rPr>
          <w:b/>
        </w:rPr>
      </w:pPr>
    </w:p>
    <w:p w:rsidR="00727692" w:rsidRDefault="00727692" w:rsidP="00727692">
      <w:pPr>
        <w:rPr>
          <w:b/>
        </w:rPr>
      </w:pPr>
    </w:p>
    <w:p w:rsidR="00727692" w:rsidRPr="004D1443" w:rsidRDefault="00727692" w:rsidP="00727692">
      <w:pPr>
        <w:rPr>
          <w:b/>
        </w:rPr>
      </w:pPr>
      <w:proofErr w:type="gramStart"/>
      <w:r w:rsidRPr="004D1443">
        <w:rPr>
          <w:b/>
        </w:rPr>
        <w:t>7. Please</w:t>
      </w:r>
      <w:proofErr w:type="gramEnd"/>
      <w:r w:rsidRPr="004D1443">
        <w:rPr>
          <w:b/>
        </w:rPr>
        <w:t xml:space="preserve"> describe aspects of the employee’s work that need improvement. </w:t>
      </w:r>
    </w:p>
    <w:p w:rsidR="00727692" w:rsidRDefault="00727692" w:rsidP="00727692"/>
    <w:p w:rsidR="00727692" w:rsidRDefault="00727692" w:rsidP="00727692"/>
    <w:p w:rsidR="00727692" w:rsidRDefault="00727692" w:rsidP="00727692"/>
    <w:p w:rsidR="00727692" w:rsidRDefault="00727692" w:rsidP="00727692"/>
    <w:p w:rsidR="00727692" w:rsidRDefault="00727692" w:rsidP="00727692"/>
    <w:p w:rsidR="0091695A" w:rsidRDefault="0091695A" w:rsidP="00727692"/>
    <w:p w:rsidR="0091695A" w:rsidRDefault="0091695A" w:rsidP="00727692"/>
    <w:p w:rsidR="00727692" w:rsidRDefault="00727692" w:rsidP="00727692"/>
    <w:p w:rsidR="00727692" w:rsidRDefault="00727692" w:rsidP="00727692"/>
    <w:p w:rsidR="00727692" w:rsidRPr="004D1443" w:rsidRDefault="00727692" w:rsidP="00727692">
      <w:pPr>
        <w:rPr>
          <w:b/>
        </w:rPr>
      </w:pPr>
      <w:r w:rsidRPr="004D1443">
        <w:rPr>
          <w:b/>
        </w:rPr>
        <w:t xml:space="preserve">8. Other comments, including any elaboration of ratings you made </w:t>
      </w:r>
      <w:proofErr w:type="gramStart"/>
      <w:r w:rsidRPr="004D1443">
        <w:rPr>
          <w:b/>
        </w:rPr>
        <w:t>above</w:t>
      </w:r>
      <w:proofErr w:type="gramEnd"/>
      <w:r w:rsidRPr="004D1443">
        <w:rPr>
          <w:b/>
        </w:rPr>
        <w:t xml:space="preserve">: </w:t>
      </w:r>
    </w:p>
    <w:p w:rsidR="008B7434" w:rsidRDefault="008B7434"/>
    <w:sectPr w:rsidR="008B7434" w:rsidSect="008F09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92"/>
    <w:rsid w:val="00727692"/>
    <w:rsid w:val="008B7434"/>
    <w:rsid w:val="008F09C1"/>
    <w:rsid w:val="0091695A"/>
    <w:rsid w:val="009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541E"/>
  <w15:chartTrackingRefBased/>
  <w15:docId w15:val="{5AC04896-EF6F-467C-AF47-B1F233D3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9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9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Sandee Bybee</cp:lastModifiedBy>
  <cp:revision>2</cp:revision>
  <dcterms:created xsi:type="dcterms:W3CDTF">2017-08-22T19:17:00Z</dcterms:created>
  <dcterms:modified xsi:type="dcterms:W3CDTF">2017-08-22T19:17:00Z</dcterms:modified>
</cp:coreProperties>
</file>