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CC614" w14:textId="269ADD63" w:rsidR="000D7C7F" w:rsidRDefault="000D7C7F" w:rsidP="00E26937">
      <w:pPr>
        <w:spacing w:after="0"/>
        <w:rPr>
          <w:rFonts w:ascii="Melior" w:hAnsi="Melior" w:cs="Arial"/>
        </w:rPr>
      </w:pPr>
      <w:r w:rsidRPr="000D7C7F">
        <w:rPr>
          <w:rFonts w:ascii="Melior" w:hAnsi="Melior" w:cs="Arial"/>
        </w:rPr>
        <w:t xml:space="preserve">GE LETTER OF REPRIMAND TEMPLATE </w:t>
      </w:r>
    </w:p>
    <w:p w14:paraId="379C4220" w14:textId="77777777" w:rsidR="00E26937" w:rsidRPr="000D7C7F" w:rsidRDefault="00E26937" w:rsidP="00E26937">
      <w:pPr>
        <w:spacing w:after="0"/>
        <w:rPr>
          <w:rFonts w:ascii="Melior" w:hAnsi="Melior" w:cs="Arial"/>
        </w:rPr>
      </w:pPr>
    </w:p>
    <w:p w14:paraId="156F39C1" w14:textId="013BE780" w:rsidR="0028580F" w:rsidRPr="00711CFF" w:rsidRDefault="0028580F" w:rsidP="00E26937">
      <w:pPr>
        <w:spacing w:after="0"/>
        <w:rPr>
          <w:rFonts w:ascii="Melior" w:hAnsi="Melior" w:cs="Arial"/>
          <w:highlight w:val="yellow"/>
        </w:rPr>
      </w:pPr>
      <w:r w:rsidRPr="00711CFF">
        <w:rPr>
          <w:rFonts w:ascii="Melior" w:hAnsi="Melior" w:cs="Arial"/>
          <w:highlight w:val="yellow"/>
        </w:rPr>
        <w:t>[Date]</w:t>
      </w:r>
    </w:p>
    <w:p w14:paraId="670751D1" w14:textId="77777777" w:rsidR="0028580F" w:rsidRPr="00711CFF" w:rsidRDefault="0028580F" w:rsidP="00E26937">
      <w:pPr>
        <w:spacing w:after="0"/>
        <w:rPr>
          <w:rFonts w:ascii="Melior" w:hAnsi="Melior" w:cs="Arial"/>
          <w:highlight w:val="yellow"/>
        </w:rPr>
      </w:pPr>
    </w:p>
    <w:p w14:paraId="1EDA9B51" w14:textId="77777777" w:rsidR="0028580F" w:rsidRDefault="0028580F" w:rsidP="00E26937">
      <w:pPr>
        <w:spacing w:after="0"/>
        <w:rPr>
          <w:rFonts w:ascii="Melior" w:hAnsi="Melior" w:cs="Arial"/>
        </w:rPr>
      </w:pPr>
      <w:r w:rsidRPr="00711CFF">
        <w:rPr>
          <w:rFonts w:ascii="Melior" w:hAnsi="Melior" w:cs="Arial"/>
          <w:highlight w:val="yellow"/>
        </w:rPr>
        <w:t>[Name]</w:t>
      </w:r>
      <w:r w:rsidRPr="00711CFF">
        <w:rPr>
          <w:rFonts w:ascii="Melior" w:hAnsi="Melior" w:cs="Arial"/>
          <w:highlight w:val="yellow"/>
        </w:rPr>
        <w:br/>
        <w:t>[Title]</w:t>
      </w:r>
      <w:r w:rsidRPr="00711CFF">
        <w:rPr>
          <w:rFonts w:ascii="Melior" w:hAnsi="Melior" w:cs="Arial"/>
          <w:highlight w:val="yellow"/>
        </w:rPr>
        <w:br/>
        <w:t>[Campus Address]</w:t>
      </w:r>
    </w:p>
    <w:p w14:paraId="3D2EBB91" w14:textId="77777777" w:rsidR="00E26937" w:rsidRDefault="00E26937" w:rsidP="00E26937">
      <w:pPr>
        <w:spacing w:after="0"/>
        <w:rPr>
          <w:rFonts w:ascii="Melior" w:hAnsi="Melior" w:cs="Arial"/>
        </w:rPr>
      </w:pPr>
    </w:p>
    <w:p w14:paraId="4385247A" w14:textId="77777777" w:rsidR="0028580F" w:rsidRDefault="0028580F" w:rsidP="00E26937">
      <w:pPr>
        <w:spacing w:after="0"/>
        <w:rPr>
          <w:rFonts w:ascii="Melior" w:hAnsi="Melior" w:cs="Arial"/>
        </w:rPr>
      </w:pPr>
      <w:r>
        <w:rPr>
          <w:rFonts w:ascii="Melior" w:hAnsi="Melior" w:cs="Arial"/>
        </w:rPr>
        <w:t xml:space="preserve">Dear </w:t>
      </w:r>
      <w:r w:rsidRPr="00711CFF">
        <w:rPr>
          <w:rFonts w:ascii="Melior" w:hAnsi="Melior" w:cs="Arial"/>
          <w:highlight w:val="yellow"/>
        </w:rPr>
        <w:t>[Name]</w:t>
      </w:r>
      <w:r>
        <w:rPr>
          <w:rFonts w:ascii="Melior" w:hAnsi="Melior" w:cs="Arial"/>
        </w:rPr>
        <w:t>,</w:t>
      </w:r>
    </w:p>
    <w:p w14:paraId="61938924" w14:textId="77777777" w:rsidR="000C10AD" w:rsidRDefault="000C10AD" w:rsidP="00E26937">
      <w:pPr>
        <w:spacing w:after="0"/>
        <w:rPr>
          <w:rFonts w:ascii="Melior" w:hAnsi="Melior" w:cs="Arial"/>
        </w:rPr>
      </w:pPr>
    </w:p>
    <w:p w14:paraId="32A65C92" w14:textId="1CBF564F" w:rsidR="00F76651" w:rsidRDefault="00F76651" w:rsidP="00E26937">
      <w:pPr>
        <w:spacing w:after="0"/>
        <w:rPr>
          <w:rFonts w:ascii="Melior" w:hAnsi="Melior"/>
        </w:rPr>
      </w:pPr>
      <w:r w:rsidRPr="00F76651">
        <w:rPr>
          <w:rFonts w:ascii="Melior" w:hAnsi="Melior"/>
        </w:rPr>
        <w:t xml:space="preserve">This letter constitutes a written reprimand </w:t>
      </w:r>
      <w:r w:rsidR="000C10AD">
        <w:rPr>
          <w:rFonts w:ascii="Melior" w:hAnsi="Melior"/>
        </w:rPr>
        <w:t xml:space="preserve">under Article 16 of the GTFF CBA </w:t>
      </w:r>
      <w:r w:rsidRPr="00F76651">
        <w:rPr>
          <w:rFonts w:ascii="Melior" w:hAnsi="Melior"/>
        </w:rPr>
        <w:t xml:space="preserve">for </w:t>
      </w:r>
      <w:r w:rsidRPr="00B1632E">
        <w:rPr>
          <w:rFonts w:ascii="Melior" w:hAnsi="Melior"/>
          <w:highlight w:val="yellow"/>
        </w:rPr>
        <w:t>[short description]</w:t>
      </w:r>
      <w:r w:rsidRPr="00F76651">
        <w:rPr>
          <w:rFonts w:ascii="Melior" w:hAnsi="Melior"/>
        </w:rPr>
        <w:t xml:space="preserve">. This behavior is in violation of </w:t>
      </w:r>
      <w:r w:rsidRPr="00F76651">
        <w:rPr>
          <w:rFonts w:ascii="Melior" w:hAnsi="Melior"/>
          <w:highlight w:val="yellow"/>
        </w:rPr>
        <w:t>[list applicable policies, CBA provisions, etc.]</w:t>
      </w:r>
    </w:p>
    <w:p w14:paraId="571AEC9E" w14:textId="77777777" w:rsidR="00F76651" w:rsidRDefault="00F76651" w:rsidP="00E26937">
      <w:pPr>
        <w:spacing w:after="0"/>
        <w:rPr>
          <w:rFonts w:ascii="Melior" w:hAnsi="Melior"/>
        </w:rPr>
      </w:pPr>
    </w:p>
    <w:p w14:paraId="3FBE1A1E" w14:textId="77777777" w:rsidR="00B1632E" w:rsidRPr="00B1632E" w:rsidRDefault="00B1632E" w:rsidP="00E26937">
      <w:pPr>
        <w:spacing w:after="0"/>
        <w:rPr>
          <w:rFonts w:ascii="Melior" w:hAnsi="Melior"/>
        </w:rPr>
      </w:pPr>
      <w:r w:rsidRPr="00B1632E">
        <w:rPr>
          <w:rFonts w:ascii="Melior" w:hAnsi="Melior"/>
        </w:rPr>
        <w:t xml:space="preserve">This reprimand follows reports that </w:t>
      </w:r>
      <w:r w:rsidRPr="00B1632E">
        <w:rPr>
          <w:rFonts w:ascii="Melior" w:hAnsi="Melior"/>
          <w:highlight w:val="yellow"/>
        </w:rPr>
        <w:t>[describe specific conduct. Includes dates and times when possible]</w:t>
      </w:r>
      <w:r w:rsidRPr="00B1632E">
        <w:rPr>
          <w:rFonts w:ascii="Melior" w:hAnsi="Melior"/>
        </w:rPr>
        <w:t>.</w:t>
      </w:r>
    </w:p>
    <w:p w14:paraId="7AFCD5AC" w14:textId="77777777" w:rsidR="00B1632E" w:rsidRPr="00B1632E" w:rsidRDefault="00B1632E" w:rsidP="00E26937">
      <w:pPr>
        <w:pStyle w:val="ListParagraph"/>
        <w:spacing w:after="0"/>
        <w:rPr>
          <w:rFonts w:ascii="Melior" w:eastAsia="Calibri" w:hAnsi="Melior" w:cs="Times New Roman"/>
        </w:rPr>
      </w:pPr>
    </w:p>
    <w:p w14:paraId="509E3373" w14:textId="170A1070" w:rsidR="00B1632E" w:rsidRPr="00B1632E" w:rsidRDefault="00B1632E" w:rsidP="00E26937">
      <w:pPr>
        <w:spacing w:after="0"/>
        <w:rPr>
          <w:rFonts w:ascii="Melior" w:hAnsi="Melior"/>
        </w:rPr>
      </w:pPr>
      <w:r w:rsidRPr="00B1632E">
        <w:rPr>
          <w:rFonts w:ascii="Melior" w:hAnsi="Melior"/>
        </w:rPr>
        <w:t xml:space="preserve">Prior to issuing this reprimand, I </w:t>
      </w:r>
      <w:r w:rsidRPr="00B1632E">
        <w:rPr>
          <w:rFonts w:ascii="Melior" w:hAnsi="Melior"/>
          <w:highlight w:val="yellow"/>
        </w:rPr>
        <w:t xml:space="preserve">[describe efforts to determine facts. Describe meeting with </w:t>
      </w:r>
      <w:r w:rsidR="004803BE">
        <w:rPr>
          <w:rFonts w:ascii="Melior" w:hAnsi="Melior"/>
          <w:highlight w:val="yellow"/>
        </w:rPr>
        <w:t xml:space="preserve">GE </w:t>
      </w:r>
      <w:r w:rsidRPr="00B1632E">
        <w:rPr>
          <w:rFonts w:ascii="Melior" w:hAnsi="Melior"/>
          <w:highlight w:val="yellow"/>
        </w:rPr>
        <w:t>including who was present. Describe what was reviewed and considered prior to issuing letter.]</w:t>
      </w:r>
    </w:p>
    <w:p w14:paraId="6028A84E" w14:textId="77777777" w:rsidR="00B1632E" w:rsidRPr="00B1632E" w:rsidRDefault="00B1632E" w:rsidP="00E26937">
      <w:pPr>
        <w:pStyle w:val="ListParagraph"/>
        <w:spacing w:after="0"/>
        <w:rPr>
          <w:rFonts w:ascii="Melior" w:eastAsia="Calibri" w:hAnsi="Melior" w:cs="Times New Roman"/>
        </w:rPr>
      </w:pPr>
    </w:p>
    <w:p w14:paraId="15183742" w14:textId="655E8517" w:rsidR="0028580F" w:rsidRDefault="00B1632E" w:rsidP="00E26937">
      <w:pPr>
        <w:spacing w:after="0"/>
        <w:rPr>
          <w:rFonts w:ascii="Melior" w:hAnsi="Melior"/>
        </w:rPr>
      </w:pPr>
      <w:r w:rsidRPr="00B1632E">
        <w:rPr>
          <w:rFonts w:ascii="Melior" w:hAnsi="Melior"/>
        </w:rPr>
        <w:t xml:space="preserve">In the future, I expect </w:t>
      </w:r>
      <w:r w:rsidRPr="00B1632E">
        <w:rPr>
          <w:rFonts w:ascii="Melior" w:hAnsi="Melior"/>
          <w:highlight w:val="yellow"/>
        </w:rPr>
        <w:t>[describe expectations]</w:t>
      </w:r>
      <w:r w:rsidRPr="00B1632E">
        <w:rPr>
          <w:rFonts w:ascii="Melior" w:hAnsi="Melior"/>
        </w:rPr>
        <w:t xml:space="preserve">. </w:t>
      </w:r>
    </w:p>
    <w:p w14:paraId="1146E228" w14:textId="77777777" w:rsidR="00B1632E" w:rsidRPr="00B1632E" w:rsidRDefault="00B1632E" w:rsidP="00E26937">
      <w:pPr>
        <w:spacing w:after="0"/>
        <w:rPr>
          <w:rFonts w:ascii="Melior" w:hAnsi="Melior"/>
        </w:rPr>
      </w:pPr>
    </w:p>
    <w:p w14:paraId="5D0CA3FC" w14:textId="77777777" w:rsidR="0028580F" w:rsidRDefault="0028580F" w:rsidP="00E26937">
      <w:pPr>
        <w:spacing w:after="0"/>
        <w:rPr>
          <w:rFonts w:ascii="Melior" w:hAnsi="Melior"/>
        </w:rPr>
      </w:pPr>
      <w:r>
        <w:rPr>
          <w:rFonts w:ascii="Melior" w:hAnsi="Melior"/>
        </w:rPr>
        <w:t>It is important you understand that if your behavior in these areas does not improve, the unacceptable behavior is repeated, or future violations of other policies or rules occur, further disciplinary processes and sanctions may be pursued up to and including termination.</w:t>
      </w:r>
    </w:p>
    <w:p w14:paraId="48FBDF8D" w14:textId="77777777" w:rsidR="0028580F" w:rsidRDefault="0028580F" w:rsidP="00E26937">
      <w:pPr>
        <w:spacing w:after="0"/>
        <w:rPr>
          <w:rFonts w:ascii="Melior" w:hAnsi="Melior"/>
        </w:rPr>
      </w:pPr>
    </w:p>
    <w:p w14:paraId="23340751" w14:textId="599B0790" w:rsidR="0028580F" w:rsidRDefault="00353FF1" w:rsidP="00E26937">
      <w:pPr>
        <w:spacing w:after="0"/>
        <w:rPr>
          <w:rFonts w:ascii="Melior" w:hAnsi="Melior"/>
        </w:rPr>
      </w:pPr>
      <w:r w:rsidRPr="00353FF1">
        <w:rPr>
          <w:rFonts w:ascii="Melior" w:hAnsi="Melior"/>
        </w:rPr>
        <w:t xml:space="preserve">This letter will be placed in your personnel file maintained by </w:t>
      </w:r>
      <w:r w:rsidRPr="00353FF1">
        <w:rPr>
          <w:rFonts w:ascii="Melior" w:hAnsi="Melior"/>
          <w:highlight w:val="yellow"/>
        </w:rPr>
        <w:t>[School/College]</w:t>
      </w:r>
      <w:r>
        <w:rPr>
          <w:rFonts w:ascii="Melior" w:hAnsi="Melior"/>
        </w:rPr>
        <w:t xml:space="preserve"> </w:t>
      </w:r>
      <w:r w:rsidRPr="00353FF1">
        <w:rPr>
          <w:rFonts w:ascii="Melior" w:hAnsi="Melior"/>
        </w:rPr>
        <w:t xml:space="preserve">for a period of five years, per the applicable record retention schedule. If you wish to appeal this action, you may do so consistent with the grievance procedure, which </w:t>
      </w:r>
      <w:proofErr w:type="gramStart"/>
      <w:r w:rsidRPr="00353FF1">
        <w:rPr>
          <w:rFonts w:ascii="Melior" w:hAnsi="Melior"/>
        </w:rPr>
        <w:t>is located in</w:t>
      </w:r>
      <w:proofErr w:type="gramEnd"/>
      <w:r w:rsidRPr="00353FF1">
        <w:rPr>
          <w:rFonts w:ascii="Melior" w:hAnsi="Melior"/>
        </w:rPr>
        <w:t xml:space="preserve"> Article 13 of the CBA. Additionally, you have the right to file a rebuttal to this reprimand that will be kept in your personnel file for the same </w:t>
      </w:r>
      <w:proofErr w:type="gramStart"/>
      <w:r w:rsidRPr="00353FF1">
        <w:rPr>
          <w:rFonts w:ascii="Melior" w:hAnsi="Melior"/>
        </w:rPr>
        <w:t>period of time</w:t>
      </w:r>
      <w:proofErr w:type="gramEnd"/>
      <w:r w:rsidRPr="00353FF1">
        <w:rPr>
          <w:rFonts w:ascii="Melior" w:hAnsi="Melior"/>
        </w:rPr>
        <w:t xml:space="preserve"> this reprimand is filed there.</w:t>
      </w:r>
    </w:p>
    <w:p w14:paraId="1B2BBD62" w14:textId="77777777" w:rsidR="001454B2" w:rsidRDefault="001454B2" w:rsidP="00E26937">
      <w:pPr>
        <w:spacing w:after="0"/>
        <w:rPr>
          <w:rFonts w:ascii="Melior" w:hAnsi="Melior"/>
        </w:rPr>
      </w:pPr>
    </w:p>
    <w:p w14:paraId="29F97165" w14:textId="6952201A" w:rsidR="001454B2" w:rsidRDefault="00370EBA" w:rsidP="00E26937">
      <w:pPr>
        <w:spacing w:after="0"/>
        <w:rPr>
          <w:rFonts w:ascii="Melior" w:hAnsi="Melior"/>
        </w:rPr>
      </w:pPr>
      <w:r w:rsidRPr="00370EBA">
        <w:rPr>
          <w:rFonts w:ascii="Melior" w:hAnsi="Melior"/>
        </w:rPr>
        <w:t xml:space="preserve">Finally, I would also like to remind you of some of the resources available, including the University of Oregon </w:t>
      </w:r>
      <w:hyperlink r:id="rId5" w:tgtFrame="_blank" w:history="1">
        <w:r w:rsidRPr="00370EBA">
          <w:rPr>
            <w:rStyle w:val="Hyperlink"/>
            <w:rFonts w:ascii="Melior" w:hAnsi="Melior"/>
          </w:rPr>
          <w:t>Counseling Services</w:t>
        </w:r>
      </w:hyperlink>
      <w:r w:rsidRPr="00370EBA">
        <w:rPr>
          <w:rFonts w:ascii="Melior" w:hAnsi="Melior"/>
        </w:rPr>
        <w:t xml:space="preserve"> and </w:t>
      </w:r>
      <w:hyperlink r:id="rId6" w:tgtFrame="_blank" w:history="1">
        <w:r w:rsidRPr="00370EBA">
          <w:rPr>
            <w:rStyle w:val="Hyperlink"/>
            <w:rFonts w:ascii="Melior" w:hAnsi="Melior"/>
          </w:rPr>
          <w:t>Crisis Support</w:t>
        </w:r>
      </w:hyperlink>
      <w:r w:rsidRPr="00370EBA">
        <w:rPr>
          <w:rFonts w:ascii="Melior" w:hAnsi="Melior"/>
        </w:rPr>
        <w:t>. </w:t>
      </w:r>
      <w:r w:rsidR="001454B2" w:rsidRPr="001454B2">
        <w:rPr>
          <w:rFonts w:ascii="Melior" w:hAnsi="Melior"/>
        </w:rPr>
        <w:t xml:space="preserve">The university offers </w:t>
      </w:r>
      <w:proofErr w:type="gramStart"/>
      <w:r w:rsidR="001454B2" w:rsidRPr="001454B2">
        <w:rPr>
          <w:rFonts w:ascii="Melior" w:hAnsi="Melior"/>
        </w:rPr>
        <w:t>a number of</w:t>
      </w:r>
      <w:proofErr w:type="gramEnd"/>
      <w:r w:rsidR="001454B2" w:rsidRPr="001454B2">
        <w:rPr>
          <w:rFonts w:ascii="Melior" w:hAnsi="Melior"/>
        </w:rPr>
        <w:t xml:space="preserve"> resources to help employees navigate concerns both professionally and personally. You may wish to consider taking advantage of UO’s Employee Assistance Program (EAP). This program provides help for employees with issues that are not necessarily </w:t>
      </w:r>
      <w:proofErr w:type="gramStart"/>
      <w:r w:rsidR="001454B2" w:rsidRPr="001454B2">
        <w:rPr>
          <w:rFonts w:ascii="Melior" w:hAnsi="Melior"/>
        </w:rPr>
        <w:t>workplace-related</w:t>
      </w:r>
      <w:proofErr w:type="gramEnd"/>
      <w:r w:rsidR="001454B2" w:rsidRPr="001454B2">
        <w:rPr>
          <w:rFonts w:ascii="Melior" w:hAnsi="Melior"/>
        </w:rPr>
        <w:t xml:space="preserve">. For example, counseling services are one of the services available for free from the EAP. Employees can use these services without notifying their employer. Your participation in this program is voluntary and confidential within the boundaries of the provider’s professional obligations. You may contact the EAP at 1-800-433-2320 or find more information at </w:t>
      </w:r>
      <w:hyperlink r:id="rId7" w:history="1">
        <w:r w:rsidR="001454B2" w:rsidRPr="00123C09">
          <w:rPr>
            <w:rStyle w:val="Hyperlink"/>
            <w:rFonts w:ascii="Melior" w:hAnsi="Melior"/>
          </w:rPr>
          <w:t>https://hr.uoregon.edu/employee-assistance-program</w:t>
        </w:r>
      </w:hyperlink>
      <w:r w:rsidR="001454B2" w:rsidRPr="001454B2">
        <w:rPr>
          <w:rFonts w:ascii="Melior" w:hAnsi="Melior"/>
        </w:rPr>
        <w:t>.</w:t>
      </w:r>
    </w:p>
    <w:p w14:paraId="3A557E9B" w14:textId="77777777" w:rsidR="00353FF1" w:rsidRDefault="00353FF1" w:rsidP="00E26937">
      <w:pPr>
        <w:spacing w:after="0"/>
        <w:rPr>
          <w:rFonts w:ascii="Melior" w:hAnsi="Melior"/>
        </w:rPr>
      </w:pPr>
    </w:p>
    <w:p w14:paraId="1E0967C0" w14:textId="04115B02" w:rsidR="0028580F" w:rsidRDefault="0028580F" w:rsidP="00E26937">
      <w:pPr>
        <w:spacing w:after="0"/>
        <w:rPr>
          <w:rFonts w:ascii="Melior" w:hAnsi="Melior" w:cs="ArialMT"/>
          <w:lang w:bidi="en-US"/>
        </w:rPr>
      </w:pPr>
      <w:r>
        <w:rPr>
          <w:rFonts w:ascii="Melior" w:hAnsi="Melior"/>
        </w:rPr>
        <w:t>Despite these concerns, I value you as a colleague.</w:t>
      </w:r>
      <w:r w:rsidR="004231B8">
        <w:rPr>
          <w:rFonts w:ascii="Melior" w:hAnsi="Melior"/>
        </w:rPr>
        <w:t xml:space="preserve"> </w:t>
      </w:r>
      <w:r>
        <w:rPr>
          <w:rFonts w:ascii="Melior" w:hAnsi="Melior"/>
        </w:rPr>
        <w:t>I very much hope that we can move forward in a positive way.</w:t>
      </w:r>
      <w:r w:rsidR="004231B8">
        <w:rPr>
          <w:rFonts w:ascii="Melior" w:hAnsi="Melior"/>
        </w:rPr>
        <w:t xml:space="preserve"> </w:t>
      </w:r>
      <w:r>
        <w:rPr>
          <w:rFonts w:ascii="Melior" w:hAnsi="Melior"/>
        </w:rPr>
        <w:t>If you need assistance in identifying resources that will aid you in complying with these expectations, please let me know.</w:t>
      </w:r>
    </w:p>
    <w:p w14:paraId="69DDF981" w14:textId="77777777" w:rsidR="0028580F" w:rsidRDefault="0028580F" w:rsidP="00E26937">
      <w:pPr>
        <w:widowControl w:val="0"/>
        <w:autoSpaceDE w:val="0"/>
        <w:autoSpaceDN w:val="0"/>
        <w:adjustRightInd w:val="0"/>
        <w:spacing w:after="0"/>
        <w:ind w:right="-90"/>
        <w:rPr>
          <w:rFonts w:ascii="Melior" w:hAnsi="Melior" w:cs="ArialMT"/>
          <w:lang w:bidi="en-US"/>
        </w:rPr>
      </w:pPr>
    </w:p>
    <w:p w14:paraId="03B9B205" w14:textId="77777777" w:rsidR="0028580F" w:rsidRDefault="0028580F" w:rsidP="00E26937">
      <w:pPr>
        <w:widowControl w:val="0"/>
        <w:autoSpaceDE w:val="0"/>
        <w:autoSpaceDN w:val="0"/>
        <w:adjustRightInd w:val="0"/>
        <w:spacing w:after="0"/>
        <w:ind w:right="-90"/>
        <w:rPr>
          <w:rFonts w:ascii="Melior" w:hAnsi="Melior" w:cs="ArialMT"/>
          <w:lang w:bidi="en-US"/>
        </w:rPr>
      </w:pPr>
      <w:r>
        <w:rPr>
          <w:rFonts w:ascii="Melior" w:hAnsi="Melior" w:cs="ArialMT"/>
          <w:lang w:bidi="en-US"/>
        </w:rPr>
        <w:lastRenderedPageBreak/>
        <w:t>Sincerely,</w:t>
      </w:r>
    </w:p>
    <w:p w14:paraId="05EF095D" w14:textId="77777777" w:rsidR="0028580F" w:rsidRDefault="0028580F" w:rsidP="00E26937">
      <w:pPr>
        <w:widowControl w:val="0"/>
        <w:autoSpaceDE w:val="0"/>
        <w:autoSpaceDN w:val="0"/>
        <w:adjustRightInd w:val="0"/>
        <w:spacing w:after="0"/>
        <w:ind w:right="-90"/>
        <w:rPr>
          <w:rFonts w:ascii="Melior" w:hAnsi="Melior" w:cs="ArialMT"/>
          <w:lang w:bidi="en-US"/>
        </w:rPr>
      </w:pPr>
    </w:p>
    <w:p w14:paraId="3E46FA52" w14:textId="77777777" w:rsidR="0028580F" w:rsidRDefault="0028580F" w:rsidP="00E26937">
      <w:pPr>
        <w:widowControl w:val="0"/>
        <w:autoSpaceDE w:val="0"/>
        <w:autoSpaceDN w:val="0"/>
        <w:adjustRightInd w:val="0"/>
        <w:spacing w:after="0"/>
        <w:ind w:right="-90"/>
        <w:rPr>
          <w:rFonts w:ascii="Melior" w:hAnsi="Melior" w:cs="ArialMT"/>
          <w:lang w:bidi="en-US"/>
        </w:rPr>
      </w:pPr>
    </w:p>
    <w:p w14:paraId="43FDE4D8" w14:textId="77777777" w:rsidR="0028580F" w:rsidRPr="00711CFF" w:rsidRDefault="0028580F" w:rsidP="00E26937">
      <w:pPr>
        <w:widowControl w:val="0"/>
        <w:autoSpaceDE w:val="0"/>
        <w:autoSpaceDN w:val="0"/>
        <w:adjustRightInd w:val="0"/>
        <w:spacing w:after="0"/>
        <w:ind w:right="-90"/>
        <w:rPr>
          <w:rFonts w:ascii="Melior" w:hAnsi="Melior" w:cs="ArialMT"/>
          <w:highlight w:val="yellow"/>
          <w:lang w:bidi="en-US"/>
        </w:rPr>
      </w:pPr>
      <w:r w:rsidRPr="00711CFF">
        <w:rPr>
          <w:rFonts w:ascii="Melior" w:hAnsi="Melior" w:cs="ArialMT"/>
          <w:highlight w:val="yellow"/>
          <w:lang w:bidi="en-US"/>
        </w:rPr>
        <w:t>[Supervisor Name]</w:t>
      </w:r>
    </w:p>
    <w:p w14:paraId="7E411020" w14:textId="77777777" w:rsidR="0028580F" w:rsidRDefault="0028580F" w:rsidP="00E26937">
      <w:pPr>
        <w:widowControl w:val="0"/>
        <w:autoSpaceDE w:val="0"/>
        <w:autoSpaceDN w:val="0"/>
        <w:adjustRightInd w:val="0"/>
        <w:spacing w:after="0"/>
        <w:ind w:right="-90"/>
        <w:rPr>
          <w:rFonts w:ascii="Melior" w:hAnsi="Melior" w:cs="ArialMT"/>
          <w:lang w:bidi="en-US"/>
        </w:rPr>
      </w:pPr>
      <w:r w:rsidRPr="00711CFF">
        <w:rPr>
          <w:rFonts w:ascii="Melior" w:hAnsi="Melior" w:cs="ArialMT"/>
          <w:highlight w:val="yellow"/>
          <w:lang w:bidi="en-US"/>
        </w:rPr>
        <w:t>[Title]</w:t>
      </w:r>
    </w:p>
    <w:p w14:paraId="21149DC7" w14:textId="77777777" w:rsidR="0028580F" w:rsidRDefault="0028580F" w:rsidP="00E26937">
      <w:pPr>
        <w:widowControl w:val="0"/>
        <w:autoSpaceDE w:val="0"/>
        <w:autoSpaceDN w:val="0"/>
        <w:adjustRightInd w:val="0"/>
        <w:spacing w:after="0"/>
        <w:ind w:right="-90"/>
        <w:rPr>
          <w:rFonts w:ascii="Melior" w:hAnsi="Melior" w:cs="ArialMT"/>
          <w:lang w:bidi="en-US"/>
        </w:rPr>
      </w:pPr>
    </w:p>
    <w:p w14:paraId="2EF5A267" w14:textId="77777777" w:rsidR="0028580F" w:rsidRDefault="0028580F" w:rsidP="00E26937">
      <w:pPr>
        <w:widowControl w:val="0"/>
        <w:autoSpaceDE w:val="0"/>
        <w:autoSpaceDN w:val="0"/>
        <w:adjustRightInd w:val="0"/>
        <w:spacing w:after="0"/>
        <w:ind w:right="-90"/>
        <w:rPr>
          <w:rFonts w:ascii="Melior" w:hAnsi="Melior" w:cs="ArialMT"/>
          <w:lang w:bidi="en-US"/>
        </w:rPr>
      </w:pPr>
    </w:p>
    <w:p w14:paraId="20640B5B" w14:textId="44E898BE" w:rsidR="0028580F" w:rsidRDefault="00661082" w:rsidP="00E26937">
      <w:pPr>
        <w:pStyle w:val="Default"/>
        <w:rPr>
          <w:rFonts w:ascii="Times New Roman" w:eastAsia="Times New Roman" w:hAnsi="Times New Roman" w:cs="Times New Roman"/>
          <w:i/>
          <w:iCs/>
        </w:rPr>
      </w:pPr>
      <w:r w:rsidRPr="00661082">
        <w:rPr>
          <w:rFonts w:ascii="Times New Roman" w:eastAsia="Times New Roman" w:hAnsi="Times New Roman" w:cs="Times New Roman"/>
          <w:i/>
          <w:iCs/>
        </w:rPr>
        <w:t>GE signature confirms only that the supervisor has discussed and given a copy to the GE and does not indicate agreement or disagreement.</w:t>
      </w:r>
    </w:p>
    <w:p w14:paraId="57E33E8F" w14:textId="77777777" w:rsidR="00661082" w:rsidRPr="00661082" w:rsidRDefault="00661082" w:rsidP="00E26937">
      <w:pPr>
        <w:pStyle w:val="Default"/>
        <w:rPr>
          <w:rFonts w:ascii="Times New Roman" w:eastAsia="Times New Roman" w:hAnsi="Times New Roman" w:cs="Times New Roman"/>
          <w:i/>
          <w:iCs/>
        </w:rPr>
      </w:pPr>
    </w:p>
    <w:p w14:paraId="391475E7" w14:textId="77777777" w:rsidR="0028580F" w:rsidRDefault="0028580F" w:rsidP="00E26937">
      <w:pPr>
        <w:widowControl w:val="0"/>
        <w:autoSpaceDE w:val="0"/>
        <w:autoSpaceDN w:val="0"/>
        <w:adjustRightInd w:val="0"/>
        <w:spacing w:after="0"/>
        <w:ind w:right="-90"/>
        <w:rPr>
          <w:rFonts w:ascii="Melior" w:hAnsi="Melior" w:cs="ArialMT"/>
          <w:i/>
          <w:iCs/>
          <w:lang w:bidi="en-US"/>
        </w:rPr>
      </w:pPr>
    </w:p>
    <w:p w14:paraId="60FC0292" w14:textId="6B0F42A0" w:rsidR="0028580F" w:rsidRDefault="0028580F" w:rsidP="00E26937">
      <w:pPr>
        <w:widowControl w:val="0"/>
        <w:autoSpaceDE w:val="0"/>
        <w:autoSpaceDN w:val="0"/>
        <w:adjustRightInd w:val="0"/>
        <w:spacing w:after="0"/>
        <w:ind w:right="-90"/>
        <w:rPr>
          <w:rFonts w:ascii="Melior" w:hAnsi="Melior" w:cs="ArialMT"/>
          <w:lang w:bidi="en-US"/>
        </w:rPr>
      </w:pPr>
      <w:r>
        <w:rPr>
          <w:rFonts w:ascii="Melior" w:hAnsi="Melior" w:cs="ArialMT"/>
          <w:lang w:bidi="en-US"/>
        </w:rPr>
        <w:t>________________________________________</w:t>
      </w:r>
      <w:r w:rsidR="004231B8">
        <w:rPr>
          <w:rFonts w:ascii="Melior" w:hAnsi="Melior" w:cs="ArialMT"/>
          <w:lang w:bidi="en-US"/>
        </w:rPr>
        <w:t xml:space="preserve">      </w:t>
      </w:r>
      <w:r>
        <w:rPr>
          <w:rFonts w:ascii="Melior" w:hAnsi="Melior" w:cs="ArialMT"/>
          <w:lang w:bidi="en-US"/>
        </w:rPr>
        <w:t>_____________________</w:t>
      </w:r>
    </w:p>
    <w:p w14:paraId="3EFB8B35" w14:textId="77777777" w:rsidR="0028580F" w:rsidRDefault="0028580F" w:rsidP="00E26937">
      <w:pPr>
        <w:widowControl w:val="0"/>
        <w:autoSpaceDE w:val="0"/>
        <w:autoSpaceDN w:val="0"/>
        <w:adjustRightInd w:val="0"/>
        <w:spacing w:after="0"/>
        <w:ind w:right="-90"/>
        <w:rPr>
          <w:rFonts w:ascii="Melior" w:hAnsi="Melior" w:cs="ArialMT"/>
          <w:lang w:bidi="en-US"/>
        </w:rPr>
      </w:pPr>
      <w:r>
        <w:rPr>
          <w:rFonts w:ascii="Melior" w:hAnsi="Melior" w:cs="ArialMT"/>
          <w:lang w:bidi="en-US"/>
        </w:rPr>
        <w:t>Signature of Employee</w:t>
      </w:r>
      <w:r>
        <w:rPr>
          <w:rFonts w:ascii="Melior" w:hAnsi="Melior" w:cs="ArialMT"/>
          <w:lang w:bidi="en-US"/>
        </w:rPr>
        <w:tab/>
      </w:r>
      <w:r>
        <w:rPr>
          <w:rFonts w:ascii="Melior" w:hAnsi="Melior" w:cs="ArialMT"/>
          <w:lang w:bidi="en-US"/>
        </w:rPr>
        <w:tab/>
      </w:r>
      <w:r>
        <w:rPr>
          <w:rFonts w:ascii="Melior" w:hAnsi="Melior" w:cs="ArialMT"/>
          <w:lang w:bidi="en-US"/>
        </w:rPr>
        <w:tab/>
      </w:r>
      <w:r>
        <w:rPr>
          <w:rFonts w:ascii="Melior" w:hAnsi="Melior" w:cs="ArialMT"/>
          <w:lang w:bidi="en-US"/>
        </w:rPr>
        <w:tab/>
      </w:r>
      <w:r>
        <w:rPr>
          <w:rFonts w:ascii="Melior" w:hAnsi="Melior" w:cs="ArialMT"/>
          <w:lang w:bidi="en-US"/>
        </w:rPr>
        <w:tab/>
        <w:t>Date</w:t>
      </w:r>
      <w:r>
        <w:rPr>
          <w:rFonts w:ascii="Melior" w:hAnsi="Melior" w:cs="ArialMT"/>
          <w:lang w:bidi="en-US"/>
        </w:rPr>
        <w:tab/>
      </w:r>
    </w:p>
    <w:p w14:paraId="531846DF" w14:textId="77777777" w:rsidR="0028580F" w:rsidRDefault="0028580F" w:rsidP="00E26937">
      <w:pPr>
        <w:widowControl w:val="0"/>
        <w:autoSpaceDE w:val="0"/>
        <w:autoSpaceDN w:val="0"/>
        <w:adjustRightInd w:val="0"/>
        <w:spacing w:after="0"/>
        <w:ind w:right="-90"/>
        <w:rPr>
          <w:rFonts w:asciiTheme="minorHAnsi" w:hAnsiTheme="minorHAnsi" w:cs="ArialMT"/>
          <w:i/>
          <w:iCs/>
          <w:lang w:bidi="en-US"/>
        </w:rPr>
      </w:pPr>
    </w:p>
    <w:p w14:paraId="6563B1F3" w14:textId="77777777" w:rsidR="0028580F" w:rsidRDefault="0028580F" w:rsidP="00E26937">
      <w:pPr>
        <w:widowControl w:val="0"/>
        <w:autoSpaceDE w:val="0"/>
        <w:autoSpaceDN w:val="0"/>
        <w:adjustRightInd w:val="0"/>
        <w:spacing w:after="0"/>
        <w:ind w:right="-90"/>
        <w:rPr>
          <w:rFonts w:asciiTheme="minorHAnsi" w:hAnsiTheme="minorHAnsi" w:cs="ArialMT"/>
          <w:i/>
          <w:iCs/>
          <w:lang w:bidi="en-US"/>
        </w:rPr>
      </w:pPr>
    </w:p>
    <w:p w14:paraId="3CAEA86B" w14:textId="77777777" w:rsidR="0028580F" w:rsidRDefault="0028580F" w:rsidP="00E26937">
      <w:pPr>
        <w:widowControl w:val="0"/>
        <w:autoSpaceDE w:val="0"/>
        <w:autoSpaceDN w:val="0"/>
        <w:adjustRightInd w:val="0"/>
        <w:spacing w:after="0"/>
        <w:ind w:right="-90"/>
        <w:rPr>
          <w:rFonts w:ascii="Melior" w:hAnsi="Melior" w:cs="ArialMT"/>
          <w:iCs/>
          <w:lang w:bidi="en-US"/>
        </w:rPr>
      </w:pPr>
      <w:r>
        <w:rPr>
          <w:rFonts w:ascii="Melior" w:hAnsi="Melior" w:cs="ArialMT"/>
          <w:iCs/>
          <w:lang w:bidi="en-US"/>
        </w:rPr>
        <w:t xml:space="preserve">cc: </w:t>
      </w:r>
      <w:r>
        <w:rPr>
          <w:rFonts w:ascii="Melior" w:hAnsi="Melior" w:cs="ArialMT"/>
          <w:iCs/>
          <w:lang w:bidi="en-US"/>
        </w:rPr>
        <w:tab/>
        <w:t>Personnel File</w:t>
      </w:r>
    </w:p>
    <w:p w14:paraId="2EF4476D" w14:textId="64D00391" w:rsidR="008B7434" w:rsidRDefault="0028580F" w:rsidP="00E26937">
      <w:pPr>
        <w:widowControl w:val="0"/>
        <w:autoSpaceDE w:val="0"/>
        <w:autoSpaceDN w:val="0"/>
        <w:adjustRightInd w:val="0"/>
        <w:spacing w:after="0"/>
        <w:ind w:right="-90" w:firstLine="720"/>
        <w:rPr>
          <w:rFonts w:ascii="Melior" w:hAnsi="Melior" w:cs="ArialMT"/>
          <w:iCs/>
          <w:lang w:bidi="en-US"/>
        </w:rPr>
      </w:pPr>
      <w:r>
        <w:rPr>
          <w:rFonts w:ascii="Melior" w:hAnsi="Melior" w:cs="ArialMT"/>
          <w:iCs/>
          <w:lang w:bidi="en-US"/>
        </w:rPr>
        <w:t>Employee &amp; Labor Relations</w:t>
      </w:r>
    </w:p>
    <w:p w14:paraId="5B45030B" w14:textId="77777777" w:rsidR="00E05EA7" w:rsidRDefault="00E05EA7" w:rsidP="00E26937">
      <w:pPr>
        <w:widowControl w:val="0"/>
        <w:autoSpaceDE w:val="0"/>
        <w:autoSpaceDN w:val="0"/>
        <w:adjustRightInd w:val="0"/>
        <w:spacing w:after="0"/>
        <w:ind w:right="-90"/>
        <w:rPr>
          <w:rFonts w:ascii="Melior" w:hAnsi="Melior" w:cs="ArialMT"/>
          <w:iCs/>
          <w:lang w:bidi="en-US"/>
        </w:rPr>
      </w:pPr>
    </w:p>
    <w:p w14:paraId="7088F7B6" w14:textId="79E68779" w:rsidR="00E05EA7" w:rsidRPr="00B54C18" w:rsidRDefault="00E05EA7" w:rsidP="00E26937">
      <w:pPr>
        <w:widowControl w:val="0"/>
        <w:autoSpaceDE w:val="0"/>
        <w:autoSpaceDN w:val="0"/>
        <w:adjustRightInd w:val="0"/>
        <w:spacing w:after="0"/>
        <w:ind w:right="-90"/>
        <w:rPr>
          <w:rFonts w:ascii="Melior" w:hAnsi="Melior" w:cs="ArialMT"/>
          <w:iCs/>
          <w:lang w:bidi="en-US"/>
        </w:rPr>
      </w:pPr>
      <w:r w:rsidRPr="00711CFF">
        <w:rPr>
          <w:rFonts w:ascii="Melior" w:hAnsi="Melior" w:cs="ArialMT"/>
          <w:iCs/>
          <w:highlight w:val="yellow"/>
          <w:lang w:bidi="en-US"/>
        </w:rPr>
        <w:t>[List of policies at issue and their links to those policies]</w:t>
      </w:r>
    </w:p>
    <w:sectPr w:rsidR="00E05EA7" w:rsidRPr="00B54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elior">
    <w:altName w:val="Times New Roman"/>
    <w:panose1 w:val="02000603020000020003"/>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80F"/>
    <w:rsid w:val="000C10AD"/>
    <w:rsid w:val="000D7C7F"/>
    <w:rsid w:val="00112CEB"/>
    <w:rsid w:val="001454B2"/>
    <w:rsid w:val="0028580F"/>
    <w:rsid w:val="00330F81"/>
    <w:rsid w:val="00353FF1"/>
    <w:rsid w:val="00370EBA"/>
    <w:rsid w:val="00390581"/>
    <w:rsid w:val="004231B8"/>
    <w:rsid w:val="004803BE"/>
    <w:rsid w:val="00493226"/>
    <w:rsid w:val="00661082"/>
    <w:rsid w:val="00711CFF"/>
    <w:rsid w:val="008166F4"/>
    <w:rsid w:val="00890B32"/>
    <w:rsid w:val="008B7434"/>
    <w:rsid w:val="009C532D"/>
    <w:rsid w:val="00A035C9"/>
    <w:rsid w:val="00AC10DD"/>
    <w:rsid w:val="00B1632E"/>
    <w:rsid w:val="00B30679"/>
    <w:rsid w:val="00B54C18"/>
    <w:rsid w:val="00E05EA7"/>
    <w:rsid w:val="00E26937"/>
    <w:rsid w:val="00F7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9DD4"/>
  <w15:chartTrackingRefBased/>
  <w15:docId w15:val="{4804919C-902F-4F15-B2BB-22B141C6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0F"/>
    <w:pPr>
      <w:spacing w:after="20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80F"/>
    <w:pPr>
      <w:spacing w:after="160" w:line="256" w:lineRule="auto"/>
      <w:ind w:left="720"/>
      <w:contextualSpacing/>
    </w:pPr>
    <w:rPr>
      <w:rFonts w:asciiTheme="minorHAnsi" w:eastAsiaTheme="minorHAnsi" w:hAnsiTheme="minorHAnsi" w:cstheme="minorBidi"/>
    </w:rPr>
  </w:style>
  <w:style w:type="paragraph" w:customStyle="1" w:styleId="Default">
    <w:name w:val="Default"/>
    <w:rsid w:val="00661082"/>
    <w:pPr>
      <w:autoSpaceDE w:val="0"/>
      <w:autoSpaceDN w:val="0"/>
      <w:adjustRightInd w:val="0"/>
      <w:spacing w:line="240" w:lineRule="auto"/>
    </w:pPr>
    <w:rPr>
      <w:rFonts w:ascii="Cambria" w:eastAsia="Times" w:hAnsi="Cambria" w:cs="Cambria"/>
      <w:color w:val="000000"/>
      <w:sz w:val="24"/>
      <w:szCs w:val="24"/>
    </w:rPr>
  </w:style>
  <w:style w:type="character" w:styleId="Hyperlink">
    <w:name w:val="Hyperlink"/>
    <w:basedOn w:val="DefaultParagraphFont"/>
    <w:uiPriority w:val="99"/>
    <w:unhideWhenUsed/>
    <w:rsid w:val="001454B2"/>
    <w:rPr>
      <w:color w:val="0563C1" w:themeColor="hyperlink"/>
      <w:u w:val="single"/>
    </w:rPr>
  </w:style>
  <w:style w:type="character" w:styleId="UnresolvedMention">
    <w:name w:val="Unresolved Mention"/>
    <w:basedOn w:val="DefaultParagraphFont"/>
    <w:uiPriority w:val="99"/>
    <w:semiHidden/>
    <w:unhideWhenUsed/>
    <w:rsid w:val="001454B2"/>
    <w:rPr>
      <w:color w:val="605E5C"/>
      <w:shd w:val="clear" w:color="auto" w:fill="E1DFDD"/>
    </w:rPr>
  </w:style>
  <w:style w:type="character" w:styleId="FollowedHyperlink">
    <w:name w:val="FollowedHyperlink"/>
    <w:basedOn w:val="DefaultParagraphFont"/>
    <w:uiPriority w:val="99"/>
    <w:semiHidden/>
    <w:unhideWhenUsed/>
    <w:rsid w:val="004803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86673">
      <w:bodyDiv w:val="1"/>
      <w:marLeft w:val="0"/>
      <w:marRight w:val="0"/>
      <w:marTop w:val="0"/>
      <w:marBottom w:val="0"/>
      <w:divBdr>
        <w:top w:val="none" w:sz="0" w:space="0" w:color="auto"/>
        <w:left w:val="none" w:sz="0" w:space="0" w:color="auto"/>
        <w:bottom w:val="none" w:sz="0" w:space="0" w:color="auto"/>
        <w:right w:val="none" w:sz="0" w:space="0" w:color="auto"/>
      </w:divBdr>
    </w:div>
    <w:div w:id="1600408730">
      <w:bodyDiv w:val="1"/>
      <w:marLeft w:val="0"/>
      <w:marRight w:val="0"/>
      <w:marTop w:val="0"/>
      <w:marBottom w:val="0"/>
      <w:divBdr>
        <w:top w:val="none" w:sz="0" w:space="0" w:color="auto"/>
        <w:left w:val="none" w:sz="0" w:space="0" w:color="auto"/>
        <w:bottom w:val="none" w:sz="0" w:space="0" w:color="auto"/>
        <w:right w:val="none" w:sz="0" w:space="0" w:color="auto"/>
      </w:divBdr>
    </w:div>
    <w:div w:id="185106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uoregon.edu/employee-assistance-progra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ounseling.uoregon.edu/crisis-support" TargetMode="External"/><Relationship Id="rId5" Type="http://schemas.openxmlformats.org/officeDocument/2006/relationships/hyperlink" Target="https://counseling.uoregon.edu/individual-therap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3D8A5-CBEE-4756-AB48-F568D17F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 Letter of Reprimand</dc:title>
  <dc:subject/>
  <dc:creator>Employee &amp; Labor Relations</dc:creator>
  <cp:keywords/>
  <dc:description/>
  <cp:lastModifiedBy>Dan Currier</cp:lastModifiedBy>
  <cp:revision>17</cp:revision>
  <dcterms:created xsi:type="dcterms:W3CDTF">2024-09-19T21:33:00Z</dcterms:created>
  <dcterms:modified xsi:type="dcterms:W3CDTF">2024-09-19T21:56:00Z</dcterms:modified>
</cp:coreProperties>
</file>